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13" w:rsidRPr="0055171A" w:rsidRDefault="007D7713" w:rsidP="008A3BF8">
      <w:pPr>
        <w:spacing w:after="0" w:line="276" w:lineRule="auto"/>
        <w:rPr>
          <w:b/>
        </w:rPr>
      </w:pPr>
    </w:p>
    <w:p w:rsidR="0055171A" w:rsidRDefault="004E4BD9" w:rsidP="006273E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Державне підприємство «Український державний центр міжнародної освіти» (далі – </w:t>
      </w:r>
      <w:proofErr w:type="spellStart"/>
      <w:r w:rsidR="00307A3A" w:rsidRPr="00307A3A">
        <w:rPr>
          <w:rFonts w:ascii="Times New Roman" w:hAnsi="Times New Roman" w:cs="Times New Roman"/>
          <w:b/>
          <w:sz w:val="28"/>
          <w:szCs w:val="28"/>
        </w:rPr>
        <w:t>ДП</w:t>
      </w:r>
      <w:proofErr w:type="spellEnd"/>
      <w:r w:rsidR="00307A3A" w:rsidRPr="00307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A3A">
        <w:rPr>
          <w:rFonts w:ascii="Times New Roman" w:hAnsi="Times New Roman" w:cs="Times New Roman"/>
          <w:b/>
          <w:sz w:val="28"/>
          <w:szCs w:val="28"/>
        </w:rPr>
        <w:t>«УДЦМО»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C2862">
        <w:rPr>
          <w:rFonts w:ascii="Times New Roman" w:hAnsi="Times New Roman" w:cs="Times New Roman"/>
          <w:b/>
          <w:sz w:val="28"/>
          <w:szCs w:val="28"/>
        </w:rPr>
        <w:t>перебуває у процесі</w:t>
      </w:r>
      <w:r w:rsidR="0055171A" w:rsidRPr="0055171A">
        <w:rPr>
          <w:rFonts w:ascii="Times New Roman" w:hAnsi="Times New Roman" w:cs="Times New Roman"/>
          <w:b/>
          <w:sz w:val="28"/>
          <w:szCs w:val="28"/>
        </w:rPr>
        <w:t xml:space="preserve"> реорганізації шляхом перетворення на товариство з обмеженою відповідаль</w:t>
      </w:r>
      <w:r w:rsidR="001C2862">
        <w:rPr>
          <w:rFonts w:ascii="Times New Roman" w:hAnsi="Times New Roman" w:cs="Times New Roman"/>
          <w:b/>
          <w:sz w:val="28"/>
          <w:szCs w:val="28"/>
        </w:rPr>
        <w:t>ністю, 100 </w:t>
      </w:r>
      <w:r w:rsidR="00DD1D82">
        <w:rPr>
          <w:rFonts w:ascii="Times New Roman" w:hAnsi="Times New Roman" w:cs="Times New Roman"/>
          <w:b/>
          <w:sz w:val="28"/>
          <w:szCs w:val="28"/>
        </w:rPr>
        <w:t>відсотків часток у статутному капіталі якого належить державі</w:t>
      </w:r>
    </w:p>
    <w:p w:rsidR="00DD1D82" w:rsidRPr="00DD1D82" w:rsidRDefault="00DD1D82" w:rsidP="006273E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749" w:rsidRDefault="00DD1D82" w:rsidP="00C226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вимог </w:t>
      </w:r>
      <w:r w:rsidR="00D0774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273E6" w:rsidRPr="006273E6">
        <w:rPr>
          <w:rFonts w:ascii="Times New Roman" w:hAnsi="Times New Roman" w:cs="Times New Roman"/>
          <w:sz w:val="28"/>
          <w:szCs w:val="28"/>
        </w:rPr>
        <w:t xml:space="preserve">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Міністерством </w:t>
      </w:r>
      <w:r w:rsidR="00C226C5">
        <w:rPr>
          <w:rFonts w:ascii="Times New Roman" w:hAnsi="Times New Roman" w:cs="Times New Roman"/>
          <w:sz w:val="28"/>
          <w:szCs w:val="28"/>
        </w:rPr>
        <w:t xml:space="preserve">освіти і науки </w:t>
      </w:r>
      <w:r w:rsidR="006273E6" w:rsidRPr="006273E6">
        <w:rPr>
          <w:rFonts w:ascii="Times New Roman" w:hAnsi="Times New Roman" w:cs="Times New Roman"/>
          <w:sz w:val="28"/>
          <w:szCs w:val="28"/>
        </w:rPr>
        <w:t>України, як уповноваженим орг</w:t>
      </w:r>
      <w:r w:rsidR="001C2862">
        <w:rPr>
          <w:rFonts w:ascii="Times New Roman" w:hAnsi="Times New Roman" w:cs="Times New Roman"/>
          <w:sz w:val="28"/>
          <w:szCs w:val="28"/>
        </w:rPr>
        <w:t>аном управління,</w:t>
      </w:r>
      <w:r w:rsidR="006273E6" w:rsidRPr="006273E6">
        <w:rPr>
          <w:rFonts w:ascii="Times New Roman" w:hAnsi="Times New Roman" w:cs="Times New Roman"/>
          <w:sz w:val="28"/>
          <w:szCs w:val="28"/>
        </w:rPr>
        <w:t xml:space="preserve"> прийнято рішення про реорганізацію </w:t>
      </w:r>
      <w:proofErr w:type="spellStart"/>
      <w:r w:rsidR="00307A3A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307A3A">
        <w:rPr>
          <w:rFonts w:ascii="Times New Roman" w:hAnsi="Times New Roman" w:cs="Times New Roman"/>
          <w:sz w:val="28"/>
          <w:szCs w:val="28"/>
        </w:rPr>
        <w:t xml:space="preserve"> «УДЦМО» </w:t>
      </w:r>
      <w:r w:rsidR="001C2862">
        <w:rPr>
          <w:rFonts w:ascii="Times New Roman" w:hAnsi="Times New Roman" w:cs="Times New Roman"/>
          <w:sz w:val="28"/>
          <w:szCs w:val="28"/>
        </w:rPr>
        <w:t xml:space="preserve">шляхом його перетворення на </w:t>
      </w:r>
      <w:r w:rsidR="00C226C5">
        <w:rPr>
          <w:rFonts w:ascii="Times New Roman" w:hAnsi="Times New Roman" w:cs="Times New Roman"/>
          <w:sz w:val="28"/>
          <w:szCs w:val="28"/>
        </w:rPr>
        <w:t>товариство з обмеженою відповідальністю</w:t>
      </w:r>
      <w:r w:rsidR="001A399B" w:rsidRPr="001A399B">
        <w:rPr>
          <w:rFonts w:ascii="Times New Roman" w:hAnsi="Times New Roman" w:cs="Times New Roman"/>
          <w:sz w:val="28"/>
          <w:szCs w:val="28"/>
        </w:rPr>
        <w:t xml:space="preserve"> </w:t>
      </w:r>
      <w:r w:rsidR="001A399B" w:rsidRPr="006273E6">
        <w:rPr>
          <w:rFonts w:ascii="Times New Roman" w:hAnsi="Times New Roman" w:cs="Times New Roman"/>
          <w:sz w:val="28"/>
          <w:szCs w:val="28"/>
        </w:rPr>
        <w:t>«</w:t>
      </w:r>
      <w:r w:rsidR="001A399B">
        <w:rPr>
          <w:rFonts w:ascii="Times New Roman" w:hAnsi="Times New Roman" w:cs="Times New Roman"/>
          <w:sz w:val="28"/>
          <w:szCs w:val="28"/>
        </w:rPr>
        <w:t>Український державний центр міжнародної освіти Міністерства освіти і науки України</w:t>
      </w:r>
      <w:r w:rsidR="001A399B" w:rsidRPr="006273E6">
        <w:rPr>
          <w:rFonts w:ascii="Times New Roman" w:hAnsi="Times New Roman" w:cs="Times New Roman"/>
          <w:sz w:val="28"/>
          <w:szCs w:val="28"/>
        </w:rPr>
        <w:t>»</w:t>
      </w:r>
      <w:r w:rsidR="004E4BD9">
        <w:rPr>
          <w:rFonts w:ascii="Times New Roman" w:hAnsi="Times New Roman" w:cs="Times New Roman"/>
          <w:sz w:val="28"/>
          <w:szCs w:val="28"/>
        </w:rPr>
        <w:t xml:space="preserve"> (далі – ТОВ «УДЦМО МОН»).</w:t>
      </w:r>
    </w:p>
    <w:p w:rsidR="00D07749" w:rsidRDefault="00D07749" w:rsidP="00C226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226C5">
        <w:rPr>
          <w:rFonts w:ascii="Times New Roman" w:hAnsi="Times New Roman" w:cs="Times New Roman"/>
          <w:sz w:val="28"/>
          <w:szCs w:val="28"/>
        </w:rPr>
        <w:t>етою перетворення є приведення організаційно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26C5">
        <w:rPr>
          <w:rFonts w:ascii="Times New Roman" w:hAnsi="Times New Roman" w:cs="Times New Roman"/>
          <w:sz w:val="28"/>
          <w:szCs w:val="28"/>
        </w:rPr>
        <w:t>правової форми</w:t>
      </w:r>
      <w:r w:rsidR="00D762B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ідприємства</w:t>
      </w:r>
      <w:r w:rsidRPr="00C226C5">
        <w:rPr>
          <w:rFonts w:ascii="Times New Roman" w:hAnsi="Times New Roman" w:cs="Times New Roman"/>
          <w:sz w:val="28"/>
          <w:szCs w:val="28"/>
        </w:rPr>
        <w:t xml:space="preserve"> у відповідність до загальноприйнятих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C2862">
        <w:rPr>
          <w:rFonts w:ascii="Times New Roman" w:hAnsi="Times New Roman" w:cs="Times New Roman"/>
          <w:sz w:val="28"/>
          <w:szCs w:val="28"/>
        </w:rPr>
        <w:t xml:space="preserve"> європейських країнах стандартів. Зазначена процедура </w:t>
      </w:r>
      <w:r w:rsidR="00F22A1B">
        <w:rPr>
          <w:rFonts w:ascii="Times New Roman" w:hAnsi="Times New Roman" w:cs="Times New Roman"/>
          <w:sz w:val="28"/>
          <w:szCs w:val="28"/>
        </w:rPr>
        <w:t>не передбачає припинення</w:t>
      </w:r>
      <w:r>
        <w:rPr>
          <w:rFonts w:ascii="Times New Roman" w:hAnsi="Times New Roman" w:cs="Times New Roman"/>
          <w:sz w:val="28"/>
          <w:szCs w:val="28"/>
        </w:rPr>
        <w:t xml:space="preserve"> діяльності підприємства</w:t>
      </w:r>
      <w:r w:rsidR="004E4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7A3A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307A3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УДЦМО</w:t>
      </w:r>
      <w:r w:rsidR="00307A3A">
        <w:rPr>
          <w:rFonts w:ascii="Times New Roman" w:hAnsi="Times New Roman" w:cs="Times New Roman"/>
          <w:sz w:val="28"/>
          <w:szCs w:val="28"/>
        </w:rPr>
        <w:t xml:space="preserve">» </w:t>
      </w:r>
      <w:r w:rsidR="00F22A1B">
        <w:rPr>
          <w:rFonts w:ascii="Times New Roman" w:hAnsi="Times New Roman" w:cs="Times New Roman"/>
          <w:sz w:val="28"/>
          <w:szCs w:val="28"/>
        </w:rPr>
        <w:t>у період реорганізації пр</w:t>
      </w:r>
      <w:r w:rsidR="00903045">
        <w:rPr>
          <w:rFonts w:ascii="Times New Roman" w:hAnsi="Times New Roman" w:cs="Times New Roman"/>
          <w:sz w:val="28"/>
          <w:szCs w:val="28"/>
        </w:rPr>
        <w:t xml:space="preserve">одовжує виконання покладених на нього завдань </w:t>
      </w:r>
      <w:r w:rsidR="00F22A1B">
        <w:rPr>
          <w:rFonts w:ascii="Times New Roman" w:hAnsi="Times New Roman" w:cs="Times New Roman"/>
          <w:sz w:val="28"/>
          <w:szCs w:val="28"/>
        </w:rPr>
        <w:t xml:space="preserve"> </w:t>
      </w:r>
      <w:r w:rsidR="00903045">
        <w:rPr>
          <w:rFonts w:ascii="Times New Roman" w:hAnsi="Times New Roman" w:cs="Times New Roman"/>
          <w:sz w:val="28"/>
          <w:szCs w:val="28"/>
        </w:rPr>
        <w:t>та взятих зобов’язань</w:t>
      </w:r>
      <w:r w:rsidRPr="00C226C5">
        <w:rPr>
          <w:rFonts w:ascii="Times New Roman" w:hAnsi="Times New Roman" w:cs="Times New Roman"/>
          <w:sz w:val="28"/>
          <w:szCs w:val="28"/>
        </w:rPr>
        <w:t xml:space="preserve"> </w:t>
      </w:r>
      <w:r w:rsidR="00903045">
        <w:rPr>
          <w:rFonts w:ascii="Times New Roman" w:hAnsi="Times New Roman" w:cs="Times New Roman"/>
          <w:sz w:val="28"/>
          <w:szCs w:val="28"/>
        </w:rPr>
        <w:t>у</w:t>
      </w:r>
      <w:r w:rsidR="00D762B3">
        <w:rPr>
          <w:rFonts w:ascii="Times New Roman" w:hAnsi="Times New Roman" w:cs="Times New Roman"/>
          <w:sz w:val="28"/>
          <w:szCs w:val="28"/>
        </w:rPr>
        <w:t xml:space="preserve"> повному обсязі.</w:t>
      </w:r>
    </w:p>
    <w:p w:rsidR="00F22A1B" w:rsidRDefault="00F22A1B" w:rsidP="00D762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2B3" w:rsidRPr="00CF5A9C" w:rsidRDefault="00D762B3" w:rsidP="00CF5A9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A9C">
        <w:rPr>
          <w:rFonts w:ascii="Times New Roman" w:hAnsi="Times New Roman" w:cs="Times New Roman"/>
          <w:sz w:val="28"/>
          <w:szCs w:val="28"/>
        </w:rPr>
        <w:t>Усі чинні договори, зобов’язання т</w:t>
      </w:r>
      <w:r w:rsidR="00F22A1B" w:rsidRPr="00CF5A9C">
        <w:rPr>
          <w:rFonts w:ascii="Times New Roman" w:hAnsi="Times New Roman" w:cs="Times New Roman"/>
          <w:sz w:val="28"/>
          <w:szCs w:val="28"/>
        </w:rPr>
        <w:t>а проєкти виконуються у звичайному</w:t>
      </w:r>
      <w:r w:rsidRPr="00CF5A9C">
        <w:rPr>
          <w:rFonts w:ascii="Times New Roman" w:hAnsi="Times New Roman" w:cs="Times New Roman"/>
          <w:sz w:val="28"/>
          <w:szCs w:val="28"/>
        </w:rPr>
        <w:t xml:space="preserve"> режимі.</w:t>
      </w:r>
    </w:p>
    <w:p w:rsidR="00D762B3" w:rsidRPr="00CF5A9C" w:rsidRDefault="00D762B3" w:rsidP="00CF5A9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A9C">
        <w:rPr>
          <w:rFonts w:ascii="Times New Roman" w:hAnsi="Times New Roman" w:cs="Times New Roman"/>
          <w:sz w:val="28"/>
          <w:szCs w:val="28"/>
        </w:rPr>
        <w:t>Після завершення процедури реорг</w:t>
      </w:r>
      <w:r w:rsidR="00C970B6" w:rsidRPr="00CF5A9C">
        <w:rPr>
          <w:rFonts w:ascii="Times New Roman" w:hAnsi="Times New Roman" w:cs="Times New Roman"/>
          <w:sz w:val="28"/>
          <w:szCs w:val="28"/>
        </w:rPr>
        <w:t>анізації  ТОВ «УДЦМО МОН» стає</w:t>
      </w:r>
      <w:r w:rsidRPr="00CF5A9C">
        <w:rPr>
          <w:rFonts w:ascii="Times New Roman" w:hAnsi="Times New Roman" w:cs="Times New Roman"/>
          <w:sz w:val="28"/>
          <w:szCs w:val="28"/>
        </w:rPr>
        <w:t xml:space="preserve"> правонаступником  </w:t>
      </w:r>
      <w:r w:rsidR="00F22A1B" w:rsidRPr="00CF5A9C">
        <w:rPr>
          <w:rFonts w:ascii="Times New Roman" w:hAnsi="Times New Roman" w:cs="Times New Roman"/>
          <w:sz w:val="28"/>
          <w:szCs w:val="28"/>
        </w:rPr>
        <w:t xml:space="preserve">усього </w:t>
      </w:r>
      <w:r w:rsidRPr="00CF5A9C">
        <w:rPr>
          <w:rFonts w:ascii="Times New Roman" w:hAnsi="Times New Roman" w:cs="Times New Roman"/>
          <w:sz w:val="28"/>
          <w:szCs w:val="28"/>
        </w:rPr>
        <w:t xml:space="preserve">майна, прав та обов’язків </w:t>
      </w:r>
      <w:proofErr w:type="spellStart"/>
      <w:r w:rsidR="00307A3A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307A3A">
        <w:rPr>
          <w:rFonts w:ascii="Times New Roman" w:hAnsi="Times New Roman" w:cs="Times New Roman"/>
          <w:sz w:val="28"/>
          <w:szCs w:val="28"/>
        </w:rPr>
        <w:t xml:space="preserve"> «</w:t>
      </w:r>
      <w:r w:rsidRPr="00CF5A9C">
        <w:rPr>
          <w:rFonts w:ascii="Times New Roman" w:hAnsi="Times New Roman" w:cs="Times New Roman"/>
          <w:sz w:val="28"/>
          <w:szCs w:val="28"/>
        </w:rPr>
        <w:t>УДЦМО</w:t>
      </w:r>
      <w:r w:rsidR="00307A3A">
        <w:rPr>
          <w:rFonts w:ascii="Times New Roman" w:hAnsi="Times New Roman" w:cs="Times New Roman"/>
          <w:sz w:val="28"/>
          <w:szCs w:val="28"/>
        </w:rPr>
        <w:t>»</w:t>
      </w:r>
      <w:r w:rsidRPr="00CF5A9C">
        <w:rPr>
          <w:rFonts w:ascii="Times New Roman" w:hAnsi="Times New Roman" w:cs="Times New Roman"/>
          <w:sz w:val="28"/>
          <w:szCs w:val="28"/>
        </w:rPr>
        <w:t>.</w:t>
      </w:r>
    </w:p>
    <w:p w:rsidR="004E4BD9" w:rsidRPr="00CF5A9C" w:rsidRDefault="004E4BD9" w:rsidP="00CF5A9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Документи дозвільного характеру, дозволи, ліцензії, сертифікати, декларації, погодження, повідомлення та інші публічні послуги, видані </w:t>
      </w:r>
      <w:r w:rsidR="00D762B3" w:rsidRPr="00CF5A9C"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підприємству, залишаються чинними для правонаступника</w:t>
      </w:r>
      <w:r w:rsidRPr="00CF5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протягом строку</w:t>
      </w:r>
      <w:r w:rsidR="00F22A1B" w:rsidRPr="00CF5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їх дії.</w:t>
      </w:r>
    </w:p>
    <w:p w:rsidR="00F22A1B" w:rsidRPr="004E4BD9" w:rsidRDefault="00F22A1B" w:rsidP="00C226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6C5" w:rsidRDefault="00F22A1B" w:rsidP="00D077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період здійснення </w:t>
      </w:r>
      <w:r w:rsidR="004E4BD9">
        <w:rPr>
          <w:rFonts w:ascii="Times New Roman" w:hAnsi="Times New Roman" w:cs="Times New Roman"/>
          <w:sz w:val="28"/>
          <w:szCs w:val="28"/>
        </w:rPr>
        <w:t xml:space="preserve">реорганізації </w:t>
      </w:r>
      <w:r>
        <w:rPr>
          <w:rFonts w:ascii="Times New Roman" w:hAnsi="Times New Roman" w:cs="Times New Roman"/>
          <w:sz w:val="28"/>
          <w:szCs w:val="28"/>
        </w:rPr>
        <w:t>повноваження з</w:t>
      </w:r>
      <w:r w:rsidR="006273E6" w:rsidRPr="006273E6">
        <w:rPr>
          <w:rFonts w:ascii="Times New Roman" w:hAnsi="Times New Roman" w:cs="Times New Roman"/>
          <w:sz w:val="28"/>
          <w:szCs w:val="28"/>
        </w:rPr>
        <w:t xml:space="preserve"> упра</w:t>
      </w:r>
      <w:r w:rsidR="004E4BD9">
        <w:rPr>
          <w:rFonts w:ascii="Times New Roman" w:hAnsi="Times New Roman" w:cs="Times New Roman"/>
          <w:sz w:val="28"/>
          <w:szCs w:val="28"/>
        </w:rPr>
        <w:t xml:space="preserve">вління справами </w:t>
      </w:r>
      <w:proofErr w:type="spellStart"/>
      <w:r w:rsidR="00307A3A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307A3A">
        <w:rPr>
          <w:rFonts w:ascii="Times New Roman" w:hAnsi="Times New Roman" w:cs="Times New Roman"/>
          <w:sz w:val="28"/>
          <w:szCs w:val="28"/>
        </w:rPr>
        <w:t xml:space="preserve"> «</w:t>
      </w:r>
      <w:r w:rsidR="004E4BD9">
        <w:rPr>
          <w:rFonts w:ascii="Times New Roman" w:hAnsi="Times New Roman" w:cs="Times New Roman"/>
          <w:sz w:val="28"/>
          <w:szCs w:val="28"/>
        </w:rPr>
        <w:t>УДЦМО</w:t>
      </w:r>
      <w:r w:rsidR="00307A3A">
        <w:rPr>
          <w:rFonts w:ascii="Times New Roman" w:hAnsi="Times New Roman" w:cs="Times New Roman"/>
          <w:sz w:val="28"/>
          <w:szCs w:val="28"/>
        </w:rPr>
        <w:t>»</w:t>
      </w:r>
      <w:r w:rsidR="004E4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покладено на комісію</w:t>
      </w:r>
      <w:r w:rsidR="006273E6" w:rsidRPr="006273E6">
        <w:rPr>
          <w:rFonts w:ascii="Times New Roman" w:hAnsi="Times New Roman" w:cs="Times New Roman"/>
          <w:sz w:val="28"/>
          <w:szCs w:val="28"/>
        </w:rPr>
        <w:t xml:space="preserve"> з перетворення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62B3">
        <w:rPr>
          <w:rFonts w:ascii="Times New Roman" w:hAnsi="Times New Roman" w:cs="Times New Roman"/>
          <w:sz w:val="28"/>
          <w:szCs w:val="28"/>
        </w:rPr>
        <w:t xml:space="preserve"> </w:t>
      </w:r>
      <w:r w:rsidR="00D07749">
        <w:rPr>
          <w:rFonts w:ascii="Times New Roman" w:hAnsi="Times New Roman" w:cs="Times New Roman"/>
          <w:sz w:val="28"/>
          <w:szCs w:val="28"/>
        </w:rPr>
        <w:t xml:space="preserve"> Головою комісії призначено директорку</w:t>
      </w:r>
      <w:r w:rsidR="0030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A3A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307A3A">
        <w:rPr>
          <w:rFonts w:ascii="Times New Roman" w:hAnsi="Times New Roman" w:cs="Times New Roman"/>
          <w:sz w:val="28"/>
          <w:szCs w:val="28"/>
        </w:rPr>
        <w:t xml:space="preserve"> «УДЦМО» </w:t>
      </w:r>
      <w:r w:rsidR="004E4BD9">
        <w:rPr>
          <w:rFonts w:ascii="Times New Roman" w:hAnsi="Times New Roman" w:cs="Times New Roman"/>
          <w:sz w:val="28"/>
          <w:szCs w:val="28"/>
        </w:rPr>
        <w:t>-</w:t>
      </w:r>
      <w:r w:rsidR="00D077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749">
        <w:rPr>
          <w:rFonts w:ascii="Times New Roman" w:hAnsi="Times New Roman" w:cs="Times New Roman"/>
          <w:sz w:val="28"/>
          <w:szCs w:val="28"/>
        </w:rPr>
        <w:t>Шаповалову</w:t>
      </w:r>
      <w:proofErr w:type="spellEnd"/>
      <w:r w:rsidR="00D07749">
        <w:rPr>
          <w:rFonts w:ascii="Times New Roman" w:hAnsi="Times New Roman" w:cs="Times New Roman"/>
          <w:sz w:val="28"/>
          <w:szCs w:val="28"/>
        </w:rPr>
        <w:t xml:space="preserve"> Олену Олександрівну, я</w:t>
      </w:r>
      <w:r w:rsidR="00C226C5" w:rsidRPr="00C226C5">
        <w:rPr>
          <w:rFonts w:ascii="Times New Roman" w:hAnsi="Times New Roman" w:cs="Times New Roman"/>
          <w:sz w:val="28"/>
          <w:szCs w:val="28"/>
        </w:rPr>
        <w:t>к</w:t>
      </w:r>
      <w:r w:rsidR="00C226C5">
        <w:rPr>
          <w:rFonts w:ascii="Times New Roman" w:hAnsi="Times New Roman" w:cs="Times New Roman"/>
          <w:sz w:val="28"/>
          <w:szCs w:val="28"/>
        </w:rPr>
        <w:t>а</w:t>
      </w:r>
      <w:r w:rsidR="00C226C5" w:rsidRPr="00C226C5">
        <w:rPr>
          <w:rFonts w:ascii="Times New Roman" w:hAnsi="Times New Roman" w:cs="Times New Roman"/>
          <w:sz w:val="28"/>
          <w:szCs w:val="28"/>
        </w:rPr>
        <w:t xml:space="preserve"> здійснює свої повноваження на підставі наказу Міністерства </w:t>
      </w:r>
      <w:r w:rsidR="00C226C5">
        <w:rPr>
          <w:rFonts w:ascii="Times New Roman" w:hAnsi="Times New Roman" w:cs="Times New Roman"/>
          <w:sz w:val="28"/>
          <w:szCs w:val="28"/>
        </w:rPr>
        <w:t xml:space="preserve">освіти і науки України </w:t>
      </w:r>
      <w:r w:rsidR="00C226C5" w:rsidRPr="00C226C5">
        <w:rPr>
          <w:rFonts w:ascii="Times New Roman" w:hAnsi="Times New Roman" w:cs="Times New Roman"/>
          <w:sz w:val="28"/>
          <w:szCs w:val="28"/>
        </w:rPr>
        <w:t>від 1</w:t>
      </w:r>
      <w:r w:rsidR="00C226C5">
        <w:rPr>
          <w:rFonts w:ascii="Times New Roman" w:hAnsi="Times New Roman" w:cs="Times New Roman"/>
          <w:sz w:val="28"/>
          <w:szCs w:val="28"/>
        </w:rPr>
        <w:t>8 лютого</w:t>
      </w:r>
      <w:r w:rsidR="00C226C5" w:rsidRPr="00C226C5">
        <w:rPr>
          <w:rFonts w:ascii="Times New Roman" w:hAnsi="Times New Roman" w:cs="Times New Roman"/>
          <w:sz w:val="28"/>
          <w:szCs w:val="28"/>
        </w:rPr>
        <w:t xml:space="preserve"> 2026 року № </w:t>
      </w:r>
      <w:r w:rsidR="00C226C5">
        <w:rPr>
          <w:rFonts w:ascii="Times New Roman" w:hAnsi="Times New Roman" w:cs="Times New Roman"/>
          <w:sz w:val="28"/>
          <w:szCs w:val="28"/>
        </w:rPr>
        <w:t>297</w:t>
      </w:r>
      <w:r w:rsidR="00C226C5" w:rsidRPr="00C226C5">
        <w:rPr>
          <w:rFonts w:ascii="Times New Roman" w:hAnsi="Times New Roman" w:cs="Times New Roman"/>
          <w:sz w:val="28"/>
          <w:szCs w:val="28"/>
        </w:rPr>
        <w:t>.</w:t>
      </w:r>
    </w:p>
    <w:sectPr w:rsidR="00C226C5" w:rsidSect="00D4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41F8"/>
    <w:multiLevelType w:val="hybridMultilevel"/>
    <w:tmpl w:val="2ACE8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396"/>
    <w:rsid w:val="00020E65"/>
    <w:rsid w:val="00077C46"/>
    <w:rsid w:val="00080BB1"/>
    <w:rsid w:val="000B05BA"/>
    <w:rsid w:val="000E7BF2"/>
    <w:rsid w:val="001A399B"/>
    <w:rsid w:val="001C2862"/>
    <w:rsid w:val="00225D64"/>
    <w:rsid w:val="00236FC6"/>
    <w:rsid w:val="00240507"/>
    <w:rsid w:val="00257628"/>
    <w:rsid w:val="00264DF6"/>
    <w:rsid w:val="00270369"/>
    <w:rsid w:val="00297816"/>
    <w:rsid w:val="002E68B5"/>
    <w:rsid w:val="00307A3A"/>
    <w:rsid w:val="00396AEC"/>
    <w:rsid w:val="00414DAF"/>
    <w:rsid w:val="00426CF3"/>
    <w:rsid w:val="0045178C"/>
    <w:rsid w:val="00470146"/>
    <w:rsid w:val="004E4BD9"/>
    <w:rsid w:val="00534F73"/>
    <w:rsid w:val="0055171A"/>
    <w:rsid w:val="005F3F16"/>
    <w:rsid w:val="006273E6"/>
    <w:rsid w:val="00654153"/>
    <w:rsid w:val="006D2D74"/>
    <w:rsid w:val="00711775"/>
    <w:rsid w:val="00733FF2"/>
    <w:rsid w:val="007C2DD9"/>
    <w:rsid w:val="007C725D"/>
    <w:rsid w:val="007D7713"/>
    <w:rsid w:val="00824B7F"/>
    <w:rsid w:val="00850724"/>
    <w:rsid w:val="008A3BF8"/>
    <w:rsid w:val="008D4396"/>
    <w:rsid w:val="008E7B90"/>
    <w:rsid w:val="00903045"/>
    <w:rsid w:val="00914F9F"/>
    <w:rsid w:val="00923F59"/>
    <w:rsid w:val="00954500"/>
    <w:rsid w:val="009B3817"/>
    <w:rsid w:val="00A2523A"/>
    <w:rsid w:val="00A4705A"/>
    <w:rsid w:val="00A64811"/>
    <w:rsid w:val="00A92EC9"/>
    <w:rsid w:val="00AA7046"/>
    <w:rsid w:val="00B74A2F"/>
    <w:rsid w:val="00B74C94"/>
    <w:rsid w:val="00BA41AB"/>
    <w:rsid w:val="00BD74F6"/>
    <w:rsid w:val="00C036B3"/>
    <w:rsid w:val="00C15036"/>
    <w:rsid w:val="00C226C5"/>
    <w:rsid w:val="00C30DBF"/>
    <w:rsid w:val="00C61B35"/>
    <w:rsid w:val="00C970B6"/>
    <w:rsid w:val="00CA28DA"/>
    <w:rsid w:val="00CA51E6"/>
    <w:rsid w:val="00CF5A9C"/>
    <w:rsid w:val="00D07749"/>
    <w:rsid w:val="00D15CC6"/>
    <w:rsid w:val="00D47281"/>
    <w:rsid w:val="00D47D9E"/>
    <w:rsid w:val="00D742EA"/>
    <w:rsid w:val="00D762B3"/>
    <w:rsid w:val="00D93B9C"/>
    <w:rsid w:val="00DD1D82"/>
    <w:rsid w:val="00DE4031"/>
    <w:rsid w:val="00E121D3"/>
    <w:rsid w:val="00F22A1B"/>
    <w:rsid w:val="00F6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85C60-B205-4559-A5B5-DC3A5FA3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Турченюк</dc:creator>
  <cp:keywords/>
  <dc:description/>
  <cp:lastModifiedBy>Administrator</cp:lastModifiedBy>
  <cp:revision>52</cp:revision>
  <cp:lastPrinted>2024-12-11T10:04:00Z</cp:lastPrinted>
  <dcterms:created xsi:type="dcterms:W3CDTF">2024-12-03T09:29:00Z</dcterms:created>
  <dcterms:modified xsi:type="dcterms:W3CDTF">2026-02-20T14:56:00Z</dcterms:modified>
</cp:coreProperties>
</file>